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6"/>
      </w:tblGrid>
      <w:tr w:rsidR="00175DD0" w:rsidRPr="00175DD0" w:rsidTr="00175DD0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75DD0" w:rsidRPr="00175DD0" w:rsidRDefault="00175DD0" w:rsidP="00175DD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0"/>
                <w:szCs w:val="30"/>
                <w:lang w:eastAsia="en-AU"/>
              </w:rPr>
            </w:pPr>
            <w:r w:rsidRPr="00175DD0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0"/>
                <w:szCs w:val="30"/>
                <w:lang w:eastAsia="en-AU"/>
              </w:rPr>
              <w:t xml:space="preserve">Jesse L. </w:t>
            </w:r>
            <w:proofErr w:type="spellStart"/>
            <w:r w:rsidRPr="00175DD0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0"/>
                <w:szCs w:val="30"/>
                <w:lang w:eastAsia="en-AU"/>
              </w:rPr>
              <w:t>Heberle</w:t>
            </w:r>
            <w:proofErr w:type="spellEnd"/>
          </w:p>
        </w:tc>
      </w:tr>
      <w:tr w:rsidR="00175DD0" w:rsidRPr="00175DD0" w:rsidTr="00175D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75DD0" w:rsidRPr="00175DD0" w:rsidRDefault="00175DD0" w:rsidP="00175DD0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color w:val="6C6C6C"/>
                <w:sz w:val="26"/>
                <w:szCs w:val="26"/>
                <w:lang w:eastAsia="en-AU"/>
              </w:rPr>
            </w:pPr>
            <w:r w:rsidRPr="00175DD0">
              <w:rPr>
                <w:rFonts w:ascii="Arial" w:eastAsia="Times New Roman" w:hAnsi="Arial" w:cs="Arial"/>
                <w:b/>
                <w:bCs/>
                <w:color w:val="6C6C6C"/>
                <w:sz w:val="26"/>
                <w:szCs w:val="26"/>
                <w:lang w:eastAsia="en-AU"/>
              </w:rPr>
              <w:t>Obituary</w:t>
            </w:r>
          </w:p>
          <w:p w:rsidR="00175DD0" w:rsidRPr="00175DD0" w:rsidRDefault="00175DD0" w:rsidP="00175D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AU"/>
              </w:rPr>
            </w:pPr>
            <w:bookmarkStart w:id="0" w:name="_GoBack"/>
            <w:bookmarkEnd w:id="0"/>
          </w:p>
          <w:p w:rsidR="0071798F" w:rsidRDefault="00175DD0" w:rsidP="00175DD0">
            <w:pPr>
              <w:spacing w:after="45" w:line="270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en-AU"/>
              </w:rPr>
              <w:drawing>
                <wp:anchor distT="38100" distB="3810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323975"/>
                  <wp:effectExtent l="0" t="0" r="0" b="9525"/>
                  <wp:wrapSquare wrapText="bothSides"/>
                  <wp:docPr id="1" name="Picture 1" descr="http://mi-cache.legacy.com/legacy/images/Cobrands/PennLive/Photos/0002229866-01-1_201209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-cache.legacy.com/legacy/images/Cobrands/PennLive/Photos/0002229866-01-1_201209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Jesse L.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, 80, of Harrisburg, passed away Thursday, September 13, 2012 in the Harrisburg Hospital. </w:t>
            </w: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br/>
              <w:t>Born April 18, 1932, in Harrisburg, he was the son of the late Gottfried and Elizabeth (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Erk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)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and the widower of Barbara "Bobbie"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. In addition to his parents and wife, he is preceded in death by 3 brothers; Gottfried, Henry, and Andrew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. </w:t>
            </w: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br/>
              <w:t xml:space="preserve">He was a retired parts manager for Cleveland Brothers, a graduate of John Harris High School, class of 1950, and a member of Chambers Hill United Methodist Church. He enjoyed hunting, fishing, and gardening. He was a dedicated family man and an avid Red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Sox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Baseball fan.</w:t>
            </w:r>
          </w:p>
          <w:p w:rsidR="0071798F" w:rsidRDefault="00175DD0" w:rsidP="00175DD0">
            <w:pPr>
              <w:spacing w:after="45" w:line="270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 </w:t>
            </w: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br/>
              <w:t xml:space="preserve">He is survived by his son, Thomas E.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and his wife Karen, of Harrisburg; two daughters, Jessie L. Smith and husband William, of Harrisburg, and Jean E.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Dotsey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and husband John, of Hummelstown; 3 grandchildren, Ryan Smith and Steven and Mitchell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; a brother, John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Heberle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of Palmyra; two sisters, Rose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Zeiters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of Harrisburg and Elizabeth McCarthy of East Berlin.</w:t>
            </w:r>
          </w:p>
          <w:p w:rsidR="00175DD0" w:rsidRPr="00175DD0" w:rsidRDefault="00175DD0" w:rsidP="00175DD0">
            <w:pPr>
              <w:spacing w:after="45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AU"/>
              </w:rPr>
            </w:pP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 </w:t>
            </w:r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br/>
              <w:t xml:space="preserve">A Memorial Service will be held at 11:00 am, Wednesday, September 19, 2012, in Our </w:t>
            </w:r>
            <w:proofErr w:type="spellStart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Savior</w:t>
            </w:r>
            <w:proofErr w:type="spellEnd"/>
            <w:r w:rsidRPr="00175DD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Lutheran Church, 420 N. Progress Ave., Harrisburg. Burial will be in Blue Ridge Memorial Gardens.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5DD0" w:rsidRPr="00175DD0" w:rsidRDefault="00175DD0" w:rsidP="0017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5614A9" w:rsidRDefault="005614A9"/>
    <w:sectPr w:rsidR="005614A9" w:rsidSect="0017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A4F07"/>
    <w:multiLevelType w:val="multilevel"/>
    <w:tmpl w:val="001E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D0"/>
    <w:rsid w:val="00175DD0"/>
    <w:rsid w:val="005614A9"/>
    <w:rsid w:val="007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D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75D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D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75D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0" w:color="6C6C6C"/>
                <w:right w:val="none" w:sz="0" w:space="0" w:color="auto"/>
              </w:divBdr>
            </w:div>
            <w:div w:id="159875391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70092">
                          <w:marLeft w:val="300"/>
                          <w:marRight w:val="-3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C6C6C"/>
                                <w:right w:val="none" w:sz="0" w:space="0" w:color="auto"/>
                              </w:divBdr>
                            </w:div>
                            <w:div w:id="16064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6728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2012-09-16T23:10:00Z</dcterms:created>
  <dcterms:modified xsi:type="dcterms:W3CDTF">2012-09-16T23:19:00Z</dcterms:modified>
</cp:coreProperties>
</file>